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53" w:rsidRPr="00B64A23" w:rsidRDefault="00A34D53" w:rsidP="00A34D5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B64A2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Deklaracja dostępności Strony internetowej Domu Pomocy Społecznej im. M. Rataja w Kocku</w:t>
      </w:r>
    </w:p>
    <w:p w:rsidR="00A34D53" w:rsidRPr="00A34D53" w:rsidRDefault="00A34D53" w:rsidP="00A34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im. M. Rataja  w Kocku</w:t>
      </w: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zapewnić dostępność swojej strony internetowej zgodnie z przepisami ustawy z dnia 4 kwietnia 2019 r. o dostępności cyfrowej stron internetowych i aplikacji mobilnych podmiotów publicznych. Oświadczenie </w:t>
      </w:r>
      <w:r w:rsidR="00483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dostępności ma zastosowanie do strony internetowej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http://www.dpskock.naszbip.pl/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34D53" w:rsidRPr="00A34D53" w:rsidRDefault="00A34D53" w:rsidP="00A34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</w:t>
      </w:r>
      <w:r w:rsidR="00DC2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internetowej: 13</w:t>
      </w:r>
      <w:r w:rsidR="00483749">
        <w:rPr>
          <w:rFonts w:ascii="Times New Roman" w:eastAsia="Times New Roman" w:hAnsi="Times New Roman" w:cs="Times New Roman"/>
          <w:sz w:val="24"/>
          <w:szCs w:val="24"/>
          <w:lang w:eastAsia="pl-PL"/>
        </w:rPr>
        <w:t>-05-2014</w:t>
      </w:r>
    </w:p>
    <w:p w:rsidR="00A34D53" w:rsidRPr="00A34D53" w:rsidRDefault="00A34D53" w:rsidP="00A34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 i</w:t>
      </w:r>
      <w:r w:rsidR="00AF071D">
        <w:rPr>
          <w:rFonts w:ascii="Times New Roman" w:eastAsia="Times New Roman" w:hAnsi="Times New Roman" w:cs="Times New Roman"/>
          <w:sz w:val="24"/>
          <w:szCs w:val="24"/>
          <w:lang w:eastAsia="pl-PL"/>
        </w:rPr>
        <w:t>stotnej aktualizacji: 06-12-2016</w:t>
      </w:r>
      <w:bookmarkStart w:id="0" w:name="_GoBack"/>
      <w:bookmarkEnd w:id="0"/>
    </w:p>
    <w:p w:rsidR="00A34D53" w:rsidRPr="00A34D53" w:rsidRDefault="00A34D53" w:rsidP="00A34D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34D5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Status pod względem zgodności z ustawą</w:t>
      </w:r>
    </w:p>
    <w:p w:rsidR="00A34D53" w:rsidRPr="00A34D53" w:rsidRDefault="00A34D53" w:rsidP="00A3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Pr="00A34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zgodna</w:t>
      </w: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ustawą o dostępności cyfrowej stron internetowych i aplikacji mobilnych podmiotów publicznych z powodu niezgodności lub wyłączeń wymienionych poniżej.</w:t>
      </w:r>
    </w:p>
    <w:p w:rsidR="00A34D53" w:rsidRPr="00A34D53" w:rsidRDefault="00A34D53" w:rsidP="00A34D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34D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Treści niedostępne</w:t>
      </w:r>
    </w:p>
    <w:p w:rsidR="00A34D53" w:rsidRPr="00A34D53" w:rsidRDefault="00A34D53" w:rsidP="00A34D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plików nie jest dostępnych cyfrowo</w:t>
      </w:r>
    </w:p>
    <w:p w:rsidR="00A34D53" w:rsidRPr="00A34D53" w:rsidRDefault="00A34D53" w:rsidP="00A34D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34D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Przygotowanie deklaracji w sprawie dostępności</w:t>
      </w:r>
    </w:p>
    <w:p w:rsidR="00A34D53" w:rsidRPr="00A34D53" w:rsidRDefault="00A34D53" w:rsidP="00A34D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eklarację sporządzono dnia: 2021-03-22</w:t>
      </w:r>
    </w:p>
    <w:p w:rsidR="00A34D53" w:rsidRPr="00A34D53" w:rsidRDefault="00A34D53" w:rsidP="00A34D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została ostatnio poddana przeg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lądowi i aktualizacji dnia: 2021-03-22</w:t>
      </w:r>
    </w:p>
    <w:p w:rsidR="00A34D53" w:rsidRPr="00A34D53" w:rsidRDefault="00A34D53" w:rsidP="00A3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samooceny.</w:t>
      </w:r>
    </w:p>
    <w:p w:rsidR="00A34D53" w:rsidRPr="00A34D53" w:rsidRDefault="00A34D53" w:rsidP="00A34D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34D5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zwrotne i dane kontaktowe</w:t>
      </w:r>
    </w:p>
    <w:p w:rsidR="00A34D53" w:rsidRPr="00A34D53" w:rsidRDefault="00A34D53" w:rsidP="00A34D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rozpatrywanie uwag i wnio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sków odpowiada: Marta Jakubowska-Dados</w:t>
      </w:r>
    </w:p>
    <w:p w:rsidR="00A34D53" w:rsidRPr="00A34D53" w:rsidRDefault="00A34D53" w:rsidP="00A34D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dpskock@poczta.onet.pl</w:t>
      </w:r>
    </w:p>
    <w:p w:rsidR="00A34D53" w:rsidRPr="00A34D53" w:rsidRDefault="00A34D53" w:rsidP="00A34D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81 85 91 125</w:t>
      </w:r>
    </w:p>
    <w:p w:rsidR="00A34D53" w:rsidRPr="00A34D53" w:rsidRDefault="00A34D53" w:rsidP="00A3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:rsidR="00A34D53" w:rsidRPr="00A34D53" w:rsidRDefault="00A34D53" w:rsidP="00A34D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:rsidR="00A34D53" w:rsidRPr="00A34D53" w:rsidRDefault="00A34D53" w:rsidP="00A34D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:rsidR="00A34D53" w:rsidRPr="00A34D53" w:rsidRDefault="00A34D53" w:rsidP="00A34D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:rsidR="00A34D53" w:rsidRPr="00A34D53" w:rsidRDefault="00A34D53" w:rsidP="00A3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:rsidR="00A34D53" w:rsidRPr="00A34D53" w:rsidRDefault="00A34D53" w:rsidP="00A34D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:rsidR="00A34D53" w:rsidRPr="00A34D53" w:rsidRDefault="00A34D53" w:rsidP="00A34D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:rsidR="00A34D53" w:rsidRPr="00A34D53" w:rsidRDefault="00A34D53" w:rsidP="00A34D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:rsidR="00A34D53" w:rsidRPr="00A34D53" w:rsidRDefault="00A34D53" w:rsidP="005C7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A34D53" w:rsidRPr="00A34D53" w:rsidRDefault="00A34D53" w:rsidP="00A3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złożyć również do </w:t>
      </w:r>
      <w:hyperlink r:id="rId5" w:history="1">
        <w:r w:rsidRPr="00A34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D53" w:rsidRPr="00A34D53" w:rsidRDefault="00A34D53" w:rsidP="00A34D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34D5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 architektoniczna</w:t>
      </w:r>
    </w:p>
    <w:p w:rsidR="00A34D53" w:rsidRDefault="00B64A23" w:rsidP="00D25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Domu </w:t>
      </w: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łecznej w Kocku prowadzona jest w czterech budynkach: A, B, C, D</w:t>
      </w:r>
      <w:r w:rsidR="00483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należących do zespołu pałacowo-parkowego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25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Wejście do budynków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D25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</w:t>
      </w:r>
      <w:r w:rsidR="00A34D53"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przystosowane do potrzeb osób poruszających się na wózku inwalidzkim czy niewidomych ze względu na zabytkow</w:t>
      </w:r>
      <w:r w:rsidR="00483749">
        <w:rPr>
          <w:rFonts w:ascii="Times New Roman" w:eastAsia="Times New Roman" w:hAnsi="Times New Roman" w:cs="Times New Roman"/>
          <w:sz w:val="24"/>
          <w:szCs w:val="24"/>
          <w:lang w:eastAsia="pl-PL"/>
        </w:rPr>
        <w:t>y charakter zajmowanego obiektu</w:t>
      </w:r>
      <w:r w:rsidR="00D25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B i D dostępne są wejścia </w:t>
      </w:r>
      <w:r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potrzeb osób poruszających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wózku inw</w:t>
      </w:r>
      <w:r w:rsidR="00D25ECC">
        <w:rPr>
          <w:rFonts w:ascii="Times New Roman" w:eastAsia="Times New Roman" w:hAnsi="Times New Roman" w:cs="Times New Roman"/>
          <w:sz w:val="24"/>
          <w:szCs w:val="24"/>
          <w:lang w:eastAsia="pl-PL"/>
        </w:rPr>
        <w:t>alidzkim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25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Budynki A, B, C posiadają schody, natomiast budynki B i C wyposażone są w windy dla osób nie pełnosprawnych. We wszystkich budynkach zamieszczone są planszowe informacje o rozkładzie pomieszczeń. W budynkach DPS w Kocku nie zastosowano urządzeń i innych środków technicznych dla osób słabosłyszących i osób niewidomych. </w:t>
      </w:r>
      <w:r w:rsidR="00A34D53" w:rsidRPr="00A34D53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 nie posiada również pętli indukcyjnej.</w:t>
      </w:r>
      <w:r w:rsidR="00D25ECC" w:rsidRPr="00D25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E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każdym z budynków dostępne są miejsca parkingowe.</w:t>
      </w:r>
    </w:p>
    <w:p w:rsidR="00FC4B97" w:rsidRDefault="00FC4B97" w:rsidP="00A3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B97" w:rsidRDefault="00FC4B97" w:rsidP="00A3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B97" w:rsidRPr="00FC4B97" w:rsidRDefault="00FC4B97" w:rsidP="00FC4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C4B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C4B9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"http://www.pcprlubartow.pl/wp-content/uploads/2020/09/DEKLARACJA-DOST%C4%98PNO%C5%9ACI-OFICJALNEJ-STRONY-INTERNETOWEJ-POWIATOWEGO-CENTRUM-POMOCY-RODZINIE-W-LUBARTOWIE.pdf" \l "page=1" \o "1. strona" </w:instrText>
      </w:r>
      <w:r w:rsidRPr="00FC4B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FC4B97" w:rsidRPr="00FC4B97" w:rsidRDefault="00FC4B97" w:rsidP="00D25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B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C4B97" w:rsidRPr="00A34D53" w:rsidRDefault="00FC4B97" w:rsidP="00A3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477" w:rsidRDefault="00586477"/>
    <w:sectPr w:rsidR="0058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52C"/>
    <w:multiLevelType w:val="multilevel"/>
    <w:tmpl w:val="D3EC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B6A92"/>
    <w:multiLevelType w:val="multilevel"/>
    <w:tmpl w:val="438A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A5775"/>
    <w:multiLevelType w:val="multilevel"/>
    <w:tmpl w:val="D3DC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820B5"/>
    <w:multiLevelType w:val="multilevel"/>
    <w:tmpl w:val="CBEC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463A9"/>
    <w:multiLevelType w:val="multilevel"/>
    <w:tmpl w:val="0E78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33003"/>
    <w:multiLevelType w:val="multilevel"/>
    <w:tmpl w:val="524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925C70"/>
    <w:multiLevelType w:val="multilevel"/>
    <w:tmpl w:val="0858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86"/>
    <w:rsid w:val="00483749"/>
    <w:rsid w:val="00586477"/>
    <w:rsid w:val="005C77D3"/>
    <w:rsid w:val="00784486"/>
    <w:rsid w:val="00A34D53"/>
    <w:rsid w:val="00A708AC"/>
    <w:rsid w:val="00AF071D"/>
    <w:rsid w:val="00B64A23"/>
    <w:rsid w:val="00D25ECC"/>
    <w:rsid w:val="00DC2489"/>
    <w:rsid w:val="00F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49CA8-51C4-4104-9143-23BD0686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Księgowa</cp:lastModifiedBy>
  <cp:revision>11</cp:revision>
  <dcterms:created xsi:type="dcterms:W3CDTF">2021-03-22T07:49:00Z</dcterms:created>
  <dcterms:modified xsi:type="dcterms:W3CDTF">2021-03-22T11:41:00Z</dcterms:modified>
</cp:coreProperties>
</file>